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A6AA" w14:textId="77777777" w:rsidR="007D5163" w:rsidRPr="00116F98" w:rsidRDefault="00183A95" w:rsidP="007D516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116F98">
        <w:rPr>
          <w:b/>
          <w:bCs/>
          <w:sz w:val="28"/>
          <w:szCs w:val="28"/>
          <w:u w:val="single"/>
        </w:rPr>
        <w:t xml:space="preserve">Under 65 </w:t>
      </w:r>
      <w:r w:rsidR="007D5163" w:rsidRPr="00116F98">
        <w:rPr>
          <w:b/>
          <w:bCs/>
          <w:sz w:val="28"/>
          <w:szCs w:val="28"/>
          <w:u w:val="single"/>
        </w:rPr>
        <w:t>Covid-19 Community Response referral form</w:t>
      </w:r>
      <w:r w:rsidR="007D5163" w:rsidRPr="00116F98">
        <w:rPr>
          <w:sz w:val="28"/>
          <w:szCs w:val="28"/>
          <w:u w:val="single"/>
        </w:rPr>
        <w:t>.</w:t>
      </w:r>
    </w:p>
    <w:p w14:paraId="19998A86" w14:textId="77777777" w:rsidR="00510E26" w:rsidRDefault="007D5163" w:rsidP="007D5163">
      <w:r>
        <w:t xml:space="preserve">This service is for people under the age </w:t>
      </w:r>
      <w:r w:rsidR="00176782">
        <w:t>of</w:t>
      </w:r>
      <w:r>
        <w:t xml:space="preserve"> 65</w:t>
      </w:r>
      <w:r w:rsidR="00510E26">
        <w:t>:</w:t>
      </w:r>
    </w:p>
    <w:p w14:paraId="3263E416" w14:textId="77777777" w:rsidR="00510E26" w:rsidRDefault="007D5163" w:rsidP="00116F98">
      <w:pPr>
        <w:pStyle w:val="ListParagraph"/>
        <w:numPr>
          <w:ilvl w:val="0"/>
          <w:numId w:val="1"/>
        </w:numPr>
      </w:pPr>
      <w:r>
        <w:t>who live alone</w:t>
      </w:r>
      <w:r w:rsidR="00BE2BB2">
        <w:t xml:space="preserve"> without local support networks</w:t>
      </w:r>
      <w:r>
        <w:t xml:space="preserve">, </w:t>
      </w:r>
      <w:r w:rsidR="00650C6C">
        <w:t xml:space="preserve">OR </w:t>
      </w:r>
    </w:p>
    <w:p w14:paraId="3D31FCAE" w14:textId="77777777" w:rsidR="00510E26" w:rsidRDefault="00BE2BB2" w:rsidP="00116F98">
      <w:pPr>
        <w:pStyle w:val="ListParagraph"/>
        <w:numPr>
          <w:ilvl w:val="0"/>
          <w:numId w:val="1"/>
        </w:numPr>
      </w:pPr>
      <w:r>
        <w:t xml:space="preserve">who live </w:t>
      </w:r>
      <w:r w:rsidR="007D5163">
        <w:t>with a partner/family members who are self-isolating</w:t>
      </w:r>
      <w:r>
        <w:t xml:space="preserve"> </w:t>
      </w:r>
      <w:r w:rsidR="00650C6C">
        <w:t xml:space="preserve">AND </w:t>
      </w:r>
    </w:p>
    <w:p w14:paraId="41B76D23" w14:textId="77777777" w:rsidR="00BE2BB2" w:rsidRDefault="00BE2BB2" w:rsidP="00116F98">
      <w:pPr>
        <w:pStyle w:val="ListParagraph"/>
        <w:numPr>
          <w:ilvl w:val="0"/>
          <w:numId w:val="1"/>
        </w:numPr>
      </w:pPr>
      <w:r>
        <w:t>are</w:t>
      </w:r>
      <w:r w:rsidR="00EA5C35">
        <w:t xml:space="preserve"> </w:t>
      </w:r>
      <w:r>
        <w:t>vulnerable</w:t>
      </w:r>
      <w:r w:rsidR="008C7984">
        <w:t xml:space="preserve"> (</w:t>
      </w:r>
      <w:proofErr w:type="spellStart"/>
      <w:r w:rsidR="008C7984">
        <w:t>eg</w:t>
      </w:r>
      <w:proofErr w:type="spellEnd"/>
      <w:r w:rsidR="008C7984">
        <w:t xml:space="preserve"> have a disability themselves; drug/alcohol addiction; at risk from domestic violence)</w:t>
      </w:r>
      <w:r w:rsidR="00EA5C35">
        <w:t xml:space="preserve"> </w:t>
      </w:r>
      <w:r w:rsidR="008C7984">
        <w:t>AND/OR</w:t>
      </w:r>
      <w:r w:rsidR="007D5163">
        <w:t xml:space="preserve"> </w:t>
      </w:r>
    </w:p>
    <w:p w14:paraId="34E2ADF5" w14:textId="77777777" w:rsidR="00510E26" w:rsidRDefault="0063309B" w:rsidP="00116F98">
      <w:pPr>
        <w:pStyle w:val="ListParagraph"/>
        <w:numPr>
          <w:ilvl w:val="0"/>
          <w:numId w:val="1"/>
        </w:numPr>
      </w:pPr>
      <w:r>
        <w:t>are f</w:t>
      </w:r>
      <w:r w:rsidR="00510E26">
        <w:t>acing financial hardship or recently unemployed</w:t>
      </w:r>
    </w:p>
    <w:p w14:paraId="77386C76" w14:textId="77777777" w:rsidR="00116F98" w:rsidRPr="00B14E0B" w:rsidRDefault="007D5163" w:rsidP="007D5163">
      <w:pPr>
        <w:rPr>
          <w:b/>
          <w:i/>
        </w:rPr>
      </w:pPr>
      <w:r w:rsidRPr="00B14E0B">
        <w:rPr>
          <w:b/>
          <w:i/>
        </w:rPr>
        <w:t>As we have limited resources, we need to make sure support gets to those who need it most.</w:t>
      </w:r>
    </w:p>
    <w:p w14:paraId="4AA5F09D" w14:textId="77777777" w:rsidR="007D5163" w:rsidRPr="00116F98" w:rsidRDefault="007D5163" w:rsidP="00116F98">
      <w:pPr>
        <w:jc w:val="center"/>
        <w:rPr>
          <w:sz w:val="24"/>
          <w:szCs w:val="24"/>
          <w:u w:val="single"/>
        </w:rPr>
      </w:pPr>
      <w:r w:rsidRPr="00116F98">
        <w:rPr>
          <w:b/>
          <w:bCs/>
          <w:sz w:val="24"/>
          <w:szCs w:val="24"/>
          <w:u w:val="single"/>
        </w:rPr>
        <w:t>Eligibility Check List</w:t>
      </w:r>
    </w:p>
    <w:tbl>
      <w:tblPr>
        <w:tblStyle w:val="TableGrid"/>
        <w:tblW w:w="10470" w:type="dxa"/>
        <w:tblInd w:w="-731" w:type="dxa"/>
        <w:tblLayout w:type="fixed"/>
        <w:tblLook w:val="06A0" w:firstRow="1" w:lastRow="0" w:firstColumn="1" w:lastColumn="0" w:noHBand="1" w:noVBand="1"/>
      </w:tblPr>
      <w:tblGrid>
        <w:gridCol w:w="5235"/>
        <w:gridCol w:w="5235"/>
      </w:tblGrid>
      <w:tr w:rsidR="007D5163" w14:paraId="653C7BD8" w14:textId="77777777" w:rsidTr="007D5163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99B7" w14:textId="77777777" w:rsidR="007D5163" w:rsidRDefault="007D5163" w:rsidP="00BB0FBA">
            <w:pPr>
              <w:spacing w:line="240" w:lineRule="auto"/>
            </w:pPr>
            <w:r>
              <w:t>Do they live alone or with a partner/family members who is/are also self-isolating</w:t>
            </w:r>
            <w:r w:rsidR="00B14E0B">
              <w:t>,</w:t>
            </w:r>
            <w:r w:rsidR="00AF554C">
              <w:t xml:space="preserve"> and without any local support network </w:t>
            </w:r>
            <w:r w:rsidR="00650C6C">
              <w:t>wh</w:t>
            </w:r>
            <w:r w:rsidR="00B14E0B">
              <w:t>ich</w:t>
            </w:r>
            <w:r w:rsidR="00650C6C">
              <w:t xml:space="preserve"> could bring supplies</w:t>
            </w:r>
            <w:r w:rsidR="00B14E0B">
              <w:t>.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E3CA" w14:textId="77777777" w:rsidR="007D5163" w:rsidRDefault="007D5163" w:rsidP="00BB0FBA">
            <w:pPr>
              <w:spacing w:line="240" w:lineRule="auto"/>
            </w:pPr>
            <w:r>
              <w:t>If yes, proceed to next question. If no, then not eligible unless the situation changes</w:t>
            </w:r>
          </w:p>
        </w:tc>
      </w:tr>
      <w:tr w:rsidR="00347FE0" w14:paraId="19C56B58" w14:textId="77777777" w:rsidTr="00BB0FBA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807E6" w14:textId="77777777" w:rsidR="00347FE0" w:rsidRDefault="00347FE0" w:rsidP="00BB0FBA">
            <w:pPr>
              <w:spacing w:line="240" w:lineRule="auto"/>
            </w:pPr>
            <w:r>
              <w:t xml:space="preserve">Can </w:t>
            </w:r>
            <w:r w:rsidR="005C0B5E">
              <w:t>they</w:t>
            </w:r>
            <w:r>
              <w:t xml:space="preserve"> afford to buy food</w:t>
            </w:r>
            <w:r w:rsidR="00266568">
              <w:t xml:space="preserve"> but need assistance</w:t>
            </w:r>
            <w:r w:rsidR="00865CE8">
              <w:t>?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FB1E" w14:textId="77777777" w:rsidR="00347FE0" w:rsidRDefault="00266568" w:rsidP="00BB0FBA">
            <w:pPr>
              <w:spacing w:line="240" w:lineRule="auto"/>
            </w:pPr>
            <w:r w:rsidRPr="00B14E0B">
              <w:t xml:space="preserve">If yes </w:t>
            </w:r>
            <w:r w:rsidR="00F1235F" w:rsidRPr="00B14E0B">
              <w:t xml:space="preserve">– refer to a ‘shopping’ offer from the Voluntary Sector </w:t>
            </w:r>
            <w:proofErr w:type="gramStart"/>
            <w:r w:rsidR="00F1235F" w:rsidRPr="00B14E0B">
              <w:t>list,  or</w:t>
            </w:r>
            <w:proofErr w:type="gramEnd"/>
            <w:r w:rsidR="00F1235F" w:rsidRPr="00B14E0B">
              <w:t xml:space="preserve"> an offer from the </w:t>
            </w:r>
            <w:r w:rsidR="00865CE8" w:rsidRPr="00B14E0B">
              <w:t xml:space="preserve"> Council</w:t>
            </w:r>
            <w:r w:rsidR="006D36B8">
              <w:t xml:space="preserve"> when available.</w:t>
            </w:r>
          </w:p>
        </w:tc>
      </w:tr>
      <w:tr w:rsidR="00347FE0" w14:paraId="62365226" w14:textId="77777777" w:rsidTr="00BB0FBA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C059" w14:textId="77777777" w:rsidR="00DA56B1" w:rsidRPr="00B14E0B" w:rsidRDefault="00347FE0" w:rsidP="00BB0FBA">
            <w:pPr>
              <w:spacing w:line="240" w:lineRule="auto"/>
            </w:pPr>
            <w:r>
              <w:t xml:space="preserve">Are they vulnerable or facing </w:t>
            </w:r>
            <w:r w:rsidRPr="00B14E0B">
              <w:t xml:space="preserve">financial hardship? </w:t>
            </w:r>
            <w:r w:rsidR="00DA56B1" w:rsidRPr="00B14E0B">
              <w:t xml:space="preserve"> </w:t>
            </w:r>
          </w:p>
          <w:p w14:paraId="1BE6E4B6" w14:textId="77777777" w:rsidR="00865CE8" w:rsidRDefault="00DA56B1" w:rsidP="00DA56B1">
            <w:pPr>
              <w:spacing w:line="240" w:lineRule="auto"/>
            </w:pPr>
            <w:r w:rsidRPr="00B14E0B">
              <w:t>Are they: unemployed; in insecure employment; in receipt of Universal Credit or income support</w:t>
            </w:r>
            <w:r w:rsidR="008C7984" w:rsidRPr="00B14E0B">
              <w:t>; awaiting their first benefits payment</w:t>
            </w:r>
            <w:r w:rsidRPr="00B14E0B">
              <w:t xml:space="preserve">?  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CD72" w14:textId="77777777" w:rsidR="00347FE0" w:rsidRDefault="00347FE0" w:rsidP="00BB0FBA">
            <w:pPr>
              <w:spacing w:line="240" w:lineRule="auto"/>
            </w:pPr>
          </w:p>
        </w:tc>
      </w:tr>
      <w:tr w:rsidR="00347FE0" w14:paraId="6F52A10D" w14:textId="77777777" w:rsidTr="00BB0FBA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5D6F" w14:textId="77777777" w:rsidR="00347FE0" w:rsidRDefault="00347FE0" w:rsidP="00BB0FBA">
            <w:pPr>
              <w:spacing w:line="240" w:lineRule="auto"/>
            </w:pPr>
            <w:r>
              <w:t>Are they unable to support themselves for any another reason</w:t>
            </w:r>
            <w:r w:rsidR="00865CE8">
              <w:t>?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F5F2B" w14:textId="77777777" w:rsidR="00347FE0" w:rsidRDefault="00347FE0" w:rsidP="00BB0FBA">
            <w:pPr>
              <w:spacing w:line="240" w:lineRule="auto"/>
            </w:pPr>
            <w:r>
              <w:t>Write below the explanation</w:t>
            </w:r>
          </w:p>
        </w:tc>
      </w:tr>
      <w:tr w:rsidR="00B114A8" w14:paraId="18B39908" w14:textId="77777777" w:rsidTr="007D5163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64E9" w14:textId="77777777" w:rsidR="00B114A8" w:rsidRDefault="00B114A8" w:rsidP="00BB0FBA">
            <w:pPr>
              <w:spacing w:line="240" w:lineRule="auto"/>
            </w:pPr>
            <w:r>
              <w:t xml:space="preserve">If living with other family members - </w:t>
            </w:r>
            <w:r w:rsidR="00B14E0B">
              <w:t>d</w:t>
            </w:r>
            <w:r>
              <w:t xml:space="preserve">o they have children that require specific provisions </w:t>
            </w:r>
            <w:proofErr w:type="spellStart"/>
            <w:r>
              <w:t>e.g</w:t>
            </w:r>
            <w:proofErr w:type="spellEnd"/>
            <w:r>
              <w:t xml:space="preserve"> milk/ nappies?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1BC8" w14:textId="77777777" w:rsidR="00B114A8" w:rsidRPr="00865CE8" w:rsidRDefault="00DA56B1" w:rsidP="00BB0FBA">
            <w:pPr>
              <w:spacing w:line="240" w:lineRule="auto"/>
              <w:rPr>
                <w:color w:val="FF0000"/>
              </w:rPr>
            </w:pPr>
            <w:r w:rsidRPr="00B14E0B">
              <w:t xml:space="preserve">Please state that we </w:t>
            </w:r>
            <w:r w:rsidR="008C7984" w:rsidRPr="00B14E0B">
              <w:t xml:space="preserve">may </w:t>
            </w:r>
            <w:r w:rsidRPr="00B14E0B">
              <w:t>not be able to supply these items.</w:t>
            </w:r>
          </w:p>
        </w:tc>
      </w:tr>
      <w:tr w:rsidR="007D5163" w14:paraId="4F672C45" w14:textId="77777777" w:rsidTr="007D5163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2856C" w14:textId="77777777" w:rsidR="007D5163" w:rsidRDefault="007D5163" w:rsidP="00BB0FBA">
            <w:pPr>
              <w:spacing w:line="240" w:lineRule="auto"/>
            </w:pPr>
            <w:r>
              <w:t xml:space="preserve">Are they </w:t>
            </w:r>
            <w:r w:rsidR="00B114A8">
              <w:t>receiving help with food from any other foodbank</w:t>
            </w:r>
            <w:r w:rsidR="00116F98">
              <w:t xml:space="preserve">, </w:t>
            </w:r>
            <w:r w:rsidR="00B114A8">
              <w:t>community group</w:t>
            </w:r>
            <w:r w:rsidR="00116F98">
              <w:t xml:space="preserve"> or</w:t>
            </w:r>
            <w:r>
              <w:t xml:space="preserve"> organisation?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5EF2" w14:textId="77777777" w:rsidR="00B14E0B" w:rsidRDefault="007D5163" w:rsidP="00B14E0B">
            <w:pPr>
              <w:spacing w:line="240" w:lineRule="auto"/>
            </w:pPr>
            <w:r w:rsidRPr="00B14E0B">
              <w:t xml:space="preserve">If </w:t>
            </w:r>
            <w:r w:rsidR="00DA56B1" w:rsidRPr="00B14E0B">
              <w:t xml:space="preserve">this help includes regular deliveries of food packages </w:t>
            </w:r>
            <w:r w:rsidR="000F592B" w:rsidRPr="00B14E0B">
              <w:t xml:space="preserve">from an organisation </w:t>
            </w:r>
            <w:r w:rsidR="00DA56B1" w:rsidRPr="00B14E0B">
              <w:t xml:space="preserve">then they are </w:t>
            </w:r>
            <w:r w:rsidR="00DA56B1" w:rsidRPr="00B14E0B">
              <w:rPr>
                <w:u w:val="single"/>
              </w:rPr>
              <w:t>not</w:t>
            </w:r>
            <w:r w:rsidR="00DA56B1" w:rsidRPr="00B14E0B">
              <w:t xml:space="preserve"> eligible for this service.  </w:t>
            </w:r>
            <w:r w:rsidR="00B14E0B" w:rsidRPr="00B14E0B">
              <w:t>Please record the name of the organisation that is providing help.</w:t>
            </w:r>
          </w:p>
          <w:p w14:paraId="42D8342B" w14:textId="77777777" w:rsidR="00B14E0B" w:rsidRDefault="00B14E0B" w:rsidP="00B14E0B">
            <w:pPr>
              <w:spacing w:line="240" w:lineRule="auto"/>
            </w:pPr>
          </w:p>
          <w:p w14:paraId="7B562FAE" w14:textId="77777777" w:rsidR="00B14E0B" w:rsidRPr="00B14E0B" w:rsidRDefault="00B14E0B" w:rsidP="00B14E0B">
            <w:pPr>
              <w:spacing w:line="240" w:lineRule="auto"/>
            </w:pPr>
          </w:p>
          <w:p w14:paraId="34703327" w14:textId="77777777" w:rsidR="007D5163" w:rsidRDefault="000F592B" w:rsidP="00B14E0B">
            <w:pPr>
              <w:spacing w:line="240" w:lineRule="auto"/>
            </w:pPr>
            <w:r w:rsidRPr="00B14E0B">
              <w:t xml:space="preserve">If they are receiving </w:t>
            </w:r>
            <w:r w:rsidRPr="00B14E0B">
              <w:rPr>
                <w:u w:val="single"/>
              </w:rPr>
              <w:t>no help</w:t>
            </w:r>
            <w:r w:rsidRPr="00B14E0B">
              <w:t xml:space="preserve">, </w:t>
            </w:r>
            <w:r w:rsidRPr="00B14E0B">
              <w:rPr>
                <w:u w:val="single"/>
              </w:rPr>
              <w:t>or</w:t>
            </w:r>
            <w:r w:rsidRPr="00B14E0B">
              <w:t xml:space="preserve"> they are receiving help from foodbanks the</w:t>
            </w:r>
            <w:r w:rsidR="00650C6C" w:rsidRPr="00B14E0B">
              <w:t>n</w:t>
            </w:r>
            <w:r w:rsidRPr="00B14E0B">
              <w:t xml:space="preserve"> they </w:t>
            </w:r>
            <w:r w:rsidRPr="00B14E0B">
              <w:rPr>
                <w:u w:val="single"/>
              </w:rPr>
              <w:t>are</w:t>
            </w:r>
            <w:r w:rsidRPr="00B14E0B">
              <w:t xml:space="preserve"> eligible.  Please </w:t>
            </w:r>
            <w:r w:rsidR="007D5163" w:rsidRPr="00B14E0B">
              <w:t>proceed to next question</w:t>
            </w:r>
            <w:r w:rsidRPr="00B14E0B">
              <w:t>.</w:t>
            </w:r>
            <w:r w:rsidR="00B14E0B" w:rsidRPr="00B14E0B" w:rsidDel="00B14E0B">
              <w:t xml:space="preserve"> </w:t>
            </w:r>
          </w:p>
        </w:tc>
      </w:tr>
      <w:tr w:rsidR="007D5163" w14:paraId="65FAA299" w14:textId="77777777" w:rsidTr="007D5163"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A2962" w14:textId="77777777" w:rsidR="007D5163" w:rsidRDefault="007D5163" w:rsidP="00BB0FBA">
            <w:pPr>
              <w:spacing w:line="240" w:lineRule="auto"/>
            </w:pPr>
            <w:r>
              <w:t>Have they consented to the referral?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7808" w14:textId="77777777" w:rsidR="00BE2BB2" w:rsidRDefault="007D5163" w:rsidP="00116F98">
            <w:pPr>
              <w:spacing w:line="240" w:lineRule="auto"/>
            </w:pPr>
            <w:r>
              <w:t>If yes, please proceed to make a referral. If no, please gain consent before proceeding.</w:t>
            </w:r>
            <w:r w:rsidR="00116F98">
              <w:t xml:space="preserve">  Verbal consent is currently sufficient.</w:t>
            </w:r>
          </w:p>
          <w:p w14:paraId="6BB3A62B" w14:textId="77777777" w:rsidR="00116F98" w:rsidRDefault="00116F98" w:rsidP="00116F98">
            <w:pPr>
              <w:spacing w:line="240" w:lineRule="auto"/>
            </w:pPr>
          </w:p>
        </w:tc>
      </w:tr>
    </w:tbl>
    <w:p w14:paraId="5B3CC5D6" w14:textId="77777777" w:rsidR="007D5163" w:rsidRDefault="007D5163" w:rsidP="007D5163">
      <w:pPr>
        <w:rPr>
          <w:b/>
          <w:bCs/>
        </w:rPr>
      </w:pPr>
    </w:p>
    <w:p w14:paraId="457E7F0E" w14:textId="77777777" w:rsidR="00B14E0B" w:rsidRDefault="00B14E0B" w:rsidP="007D5163">
      <w:pPr>
        <w:rPr>
          <w:b/>
          <w:bCs/>
        </w:rPr>
      </w:pPr>
    </w:p>
    <w:p w14:paraId="20DD0D89" w14:textId="77777777" w:rsidR="00B14E0B" w:rsidRDefault="00B14E0B" w:rsidP="007D5163">
      <w:pPr>
        <w:rPr>
          <w:b/>
          <w:bCs/>
        </w:rPr>
      </w:pPr>
    </w:p>
    <w:p w14:paraId="1A9F6934" w14:textId="77777777" w:rsidR="00865CE8" w:rsidRDefault="00865CE8" w:rsidP="007D5163">
      <w:pPr>
        <w:rPr>
          <w:b/>
          <w:bCs/>
        </w:rPr>
      </w:pPr>
      <w:r>
        <w:rPr>
          <w:b/>
          <w:bCs/>
        </w:rPr>
        <w:lastRenderedPageBreak/>
        <w:t>Referral details</w:t>
      </w:r>
    </w:p>
    <w:tbl>
      <w:tblPr>
        <w:tblStyle w:val="TableGrid"/>
        <w:tblW w:w="10428" w:type="dxa"/>
        <w:tblInd w:w="-685" w:type="dxa"/>
        <w:tblLook w:val="04A0" w:firstRow="1" w:lastRow="0" w:firstColumn="1" w:lastColumn="0" w:noHBand="0" w:noVBand="1"/>
      </w:tblPr>
      <w:tblGrid>
        <w:gridCol w:w="5214"/>
        <w:gridCol w:w="5214"/>
      </w:tblGrid>
      <w:tr w:rsidR="00865CE8" w14:paraId="0D7C07F9" w14:textId="77777777" w:rsidTr="72992116">
        <w:trPr>
          <w:trHeight w:val="440"/>
        </w:trPr>
        <w:tc>
          <w:tcPr>
            <w:tcW w:w="5214" w:type="dxa"/>
          </w:tcPr>
          <w:p w14:paraId="7093BA84" w14:textId="77777777" w:rsidR="00865CE8" w:rsidRP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Full name of the person who requires food (</w:t>
            </w:r>
            <w:r w:rsidR="000F592B">
              <w:rPr>
                <w:bCs/>
              </w:rPr>
              <w:t>i</w:t>
            </w:r>
            <w:r w:rsidRPr="00865CE8">
              <w:rPr>
                <w:bCs/>
              </w:rPr>
              <w:t>f a family</w:t>
            </w:r>
            <w:r w:rsidR="00B14E0B">
              <w:rPr>
                <w:bCs/>
              </w:rPr>
              <w:t>, the</w:t>
            </w:r>
            <w:r w:rsidRPr="00865CE8">
              <w:rPr>
                <w:bCs/>
              </w:rPr>
              <w:t xml:space="preserve"> full name of the main contact person )</w:t>
            </w:r>
          </w:p>
        </w:tc>
        <w:tc>
          <w:tcPr>
            <w:tcW w:w="5214" w:type="dxa"/>
          </w:tcPr>
          <w:p w14:paraId="6E6756DB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00C973BA" w14:textId="77777777" w:rsidTr="72992116">
        <w:trPr>
          <w:trHeight w:val="430"/>
        </w:trPr>
        <w:tc>
          <w:tcPr>
            <w:tcW w:w="5214" w:type="dxa"/>
          </w:tcPr>
          <w:p w14:paraId="6A4A8B09" w14:textId="77777777" w:rsid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If a family – number of family members and their ages</w:t>
            </w:r>
          </w:p>
          <w:p w14:paraId="48C4BF39" w14:textId="77777777" w:rsidR="00865CE8" w:rsidRPr="00865CE8" w:rsidRDefault="00865CE8" w:rsidP="00865CE8">
            <w:pPr>
              <w:rPr>
                <w:bCs/>
              </w:rPr>
            </w:pPr>
          </w:p>
        </w:tc>
        <w:tc>
          <w:tcPr>
            <w:tcW w:w="5214" w:type="dxa"/>
          </w:tcPr>
          <w:p w14:paraId="3EE8B736" w14:textId="77777777" w:rsidR="00865CE8" w:rsidRPr="00865CE8" w:rsidRDefault="00865CE8" w:rsidP="007D5163">
            <w:pPr>
              <w:rPr>
                <w:bCs/>
              </w:rPr>
            </w:pPr>
          </w:p>
        </w:tc>
      </w:tr>
      <w:tr w:rsidR="00865CE8" w14:paraId="1532543A" w14:textId="77777777" w:rsidTr="72992116">
        <w:trPr>
          <w:trHeight w:val="430"/>
        </w:trPr>
        <w:tc>
          <w:tcPr>
            <w:tcW w:w="5214" w:type="dxa"/>
          </w:tcPr>
          <w:p w14:paraId="4B6969A1" w14:textId="77777777" w:rsid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Telephone number (please make sure this works)</w:t>
            </w:r>
          </w:p>
          <w:p w14:paraId="26063522" w14:textId="77777777" w:rsidR="00865CE8" w:rsidRPr="00865CE8" w:rsidRDefault="00865CE8" w:rsidP="00865CE8">
            <w:pPr>
              <w:rPr>
                <w:bCs/>
              </w:rPr>
            </w:pPr>
          </w:p>
        </w:tc>
        <w:tc>
          <w:tcPr>
            <w:tcW w:w="5214" w:type="dxa"/>
          </w:tcPr>
          <w:p w14:paraId="57313104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4038C115" w14:textId="77777777" w:rsidTr="72992116">
        <w:trPr>
          <w:trHeight w:val="430"/>
        </w:trPr>
        <w:tc>
          <w:tcPr>
            <w:tcW w:w="5214" w:type="dxa"/>
          </w:tcPr>
          <w:p w14:paraId="46D5EC84" w14:textId="77777777" w:rsidR="00865CE8" w:rsidRP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Full address including post code</w:t>
            </w:r>
          </w:p>
          <w:p w14:paraId="17DF6DAE" w14:textId="77777777" w:rsidR="00865CE8" w:rsidRPr="00865CE8" w:rsidRDefault="00865CE8" w:rsidP="007D5163">
            <w:pPr>
              <w:rPr>
                <w:bCs/>
              </w:rPr>
            </w:pPr>
          </w:p>
        </w:tc>
        <w:tc>
          <w:tcPr>
            <w:tcW w:w="5214" w:type="dxa"/>
          </w:tcPr>
          <w:p w14:paraId="717F6B00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6BCA9204" w14:textId="77777777" w:rsidTr="72992116">
        <w:trPr>
          <w:trHeight w:val="440"/>
        </w:trPr>
        <w:tc>
          <w:tcPr>
            <w:tcW w:w="5214" w:type="dxa"/>
          </w:tcPr>
          <w:p w14:paraId="5C5413A0" w14:textId="77777777" w:rsidR="00865CE8" w:rsidRP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Name of referrer</w:t>
            </w:r>
            <w:r w:rsidR="00B14E0B">
              <w:rPr>
                <w:bCs/>
              </w:rPr>
              <w:t xml:space="preserve"> (and their organisation (if applicable)</w:t>
            </w:r>
          </w:p>
          <w:p w14:paraId="2081C887" w14:textId="77777777" w:rsidR="00865CE8" w:rsidRPr="00865CE8" w:rsidRDefault="00865CE8" w:rsidP="007D5163">
            <w:pPr>
              <w:rPr>
                <w:bCs/>
              </w:rPr>
            </w:pPr>
          </w:p>
        </w:tc>
        <w:tc>
          <w:tcPr>
            <w:tcW w:w="5214" w:type="dxa"/>
          </w:tcPr>
          <w:p w14:paraId="2DF6AFFF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2AAC4037" w14:textId="77777777" w:rsidTr="72992116">
        <w:trPr>
          <w:trHeight w:val="440"/>
        </w:trPr>
        <w:tc>
          <w:tcPr>
            <w:tcW w:w="5214" w:type="dxa"/>
          </w:tcPr>
          <w:p w14:paraId="55508F20" w14:textId="77777777" w:rsidR="00865CE8" w:rsidRP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Telephone number and email of referrer</w:t>
            </w:r>
          </w:p>
          <w:p w14:paraId="0E8F9937" w14:textId="77777777" w:rsidR="00865CE8" w:rsidRPr="00865CE8" w:rsidRDefault="00865CE8" w:rsidP="007D5163">
            <w:pPr>
              <w:rPr>
                <w:bCs/>
              </w:rPr>
            </w:pPr>
          </w:p>
        </w:tc>
        <w:tc>
          <w:tcPr>
            <w:tcW w:w="5214" w:type="dxa"/>
          </w:tcPr>
          <w:p w14:paraId="35F59D9C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1C5C1D6A" w14:textId="77777777" w:rsidTr="72992116">
        <w:trPr>
          <w:trHeight w:val="430"/>
        </w:trPr>
        <w:tc>
          <w:tcPr>
            <w:tcW w:w="5214" w:type="dxa"/>
          </w:tcPr>
          <w:p w14:paraId="2D284FF4" w14:textId="77777777" w:rsidR="00865CE8" w:rsidRPr="00865CE8" w:rsidRDefault="00865CE8" w:rsidP="00865CE8">
            <w:pPr>
              <w:rPr>
                <w:bCs/>
              </w:rPr>
            </w:pPr>
            <w:r w:rsidRPr="00865CE8">
              <w:rPr>
                <w:bCs/>
              </w:rPr>
              <w:t>Do they require food and basic essentials more than on a monthly basis?</w:t>
            </w:r>
          </w:p>
          <w:p w14:paraId="7E901289" w14:textId="77777777" w:rsidR="00865CE8" w:rsidRPr="00865CE8" w:rsidRDefault="00865CE8" w:rsidP="007D5163">
            <w:pPr>
              <w:rPr>
                <w:bCs/>
              </w:rPr>
            </w:pPr>
          </w:p>
        </w:tc>
        <w:tc>
          <w:tcPr>
            <w:tcW w:w="5214" w:type="dxa"/>
          </w:tcPr>
          <w:p w14:paraId="78241C3C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865CE8" w14:paraId="46FBD56D" w14:textId="77777777" w:rsidTr="72992116">
        <w:trPr>
          <w:trHeight w:val="440"/>
        </w:trPr>
        <w:tc>
          <w:tcPr>
            <w:tcW w:w="5214" w:type="dxa"/>
          </w:tcPr>
          <w:p w14:paraId="14E1297A" w14:textId="77777777" w:rsidR="00865CE8" w:rsidRPr="00865CE8" w:rsidRDefault="00865CE8" w:rsidP="007D5163">
            <w:pPr>
              <w:rPr>
                <w:bCs/>
              </w:rPr>
            </w:pPr>
            <w:r w:rsidRPr="00865CE8">
              <w:rPr>
                <w:bCs/>
              </w:rPr>
              <w:t>Do they have any dietary requirements? Please specify if vegetarian, vegan or if they have any allergies (</w:t>
            </w:r>
            <w:r w:rsidR="00B14E0B">
              <w:rPr>
                <w:bCs/>
              </w:rPr>
              <w:t xml:space="preserve">Note </w:t>
            </w:r>
            <w:r w:rsidRPr="00865CE8">
              <w:rPr>
                <w:bCs/>
              </w:rPr>
              <w:t xml:space="preserve"> that we may not be able to respond to very specific individual requirements but we will aim to omit inappropriate items).</w:t>
            </w:r>
          </w:p>
        </w:tc>
        <w:tc>
          <w:tcPr>
            <w:tcW w:w="5214" w:type="dxa"/>
          </w:tcPr>
          <w:p w14:paraId="1D00E91E" w14:textId="77777777" w:rsidR="00865CE8" w:rsidRDefault="00865CE8" w:rsidP="007D5163">
            <w:pPr>
              <w:rPr>
                <w:b/>
                <w:bCs/>
              </w:rPr>
            </w:pPr>
          </w:p>
        </w:tc>
      </w:tr>
      <w:tr w:rsidR="00B14E0B" w14:paraId="5740E47A" w14:textId="77777777" w:rsidTr="72992116">
        <w:trPr>
          <w:trHeight w:val="440"/>
        </w:trPr>
        <w:tc>
          <w:tcPr>
            <w:tcW w:w="5214" w:type="dxa"/>
          </w:tcPr>
          <w:p w14:paraId="463792E9" w14:textId="77777777" w:rsidR="00B14E0B" w:rsidRDefault="00B14E0B" w:rsidP="007D5163">
            <w:pPr>
              <w:rPr>
                <w:bCs/>
              </w:rPr>
            </w:pPr>
            <w:r>
              <w:rPr>
                <w:bCs/>
              </w:rPr>
              <w:t>Have they consented to their data being shared with relevant third parties?</w:t>
            </w:r>
          </w:p>
          <w:p w14:paraId="5D0BC617" w14:textId="77777777" w:rsidR="00B14E0B" w:rsidRPr="00865CE8" w:rsidRDefault="00B14E0B" w:rsidP="007D5163">
            <w:pPr>
              <w:rPr>
                <w:bCs/>
              </w:rPr>
            </w:pPr>
          </w:p>
        </w:tc>
        <w:tc>
          <w:tcPr>
            <w:tcW w:w="5214" w:type="dxa"/>
          </w:tcPr>
          <w:p w14:paraId="27BB4B34" w14:textId="77777777" w:rsidR="00B14E0B" w:rsidRDefault="00B14E0B" w:rsidP="72992116">
            <w:pPr>
              <w:rPr>
                <w:b/>
                <w:bCs/>
                <w:color w:val="FF0000"/>
              </w:rPr>
            </w:pPr>
          </w:p>
        </w:tc>
      </w:tr>
    </w:tbl>
    <w:p w14:paraId="6F8A0D4F" w14:textId="25202681" w:rsidR="007D5163" w:rsidRDefault="007D5163" w:rsidP="007D5163"/>
    <w:p w14:paraId="49170944" w14:textId="77777777" w:rsidR="00B54709" w:rsidRPr="00176782" w:rsidRDefault="00B54709" w:rsidP="00B54709">
      <w:pPr>
        <w:rPr>
          <w:rFonts w:ascii="Calibri" w:eastAsia="Times New Roman" w:hAnsi="Calibri" w:cs="Times New Roman"/>
          <w:b/>
          <w:bCs/>
          <w:sz w:val="32"/>
          <w:szCs w:val="32"/>
          <w:lang w:eastAsia="en-GB"/>
        </w:rPr>
      </w:pPr>
      <w:r w:rsidRPr="00176782">
        <w:rPr>
          <w:b/>
          <w:bCs/>
          <w:sz w:val="32"/>
          <w:szCs w:val="32"/>
        </w:rPr>
        <w:t>Please send referrals to</w:t>
      </w:r>
      <w:r>
        <w:rPr>
          <w:b/>
          <w:bCs/>
          <w:sz w:val="32"/>
          <w:szCs w:val="32"/>
        </w:rPr>
        <w:t xml:space="preserve"> </w:t>
      </w:r>
      <w:hyperlink r:id="rId10" w:history="1">
        <w:r w:rsidRPr="00F75949">
          <w:rPr>
            <w:rStyle w:val="Hyperlink"/>
            <w:b/>
            <w:bCs/>
            <w:sz w:val="32"/>
            <w:szCs w:val="32"/>
          </w:rPr>
          <w:t>covid19foodsupport@rbkc.gov.uk</w:t>
        </w:r>
      </w:hyperlink>
      <w:r>
        <w:rPr>
          <w:b/>
          <w:bCs/>
          <w:sz w:val="32"/>
          <w:szCs w:val="32"/>
        </w:rPr>
        <w:t xml:space="preserve"> or call the </w:t>
      </w:r>
      <w:r w:rsidRPr="00176782">
        <w:rPr>
          <w:b/>
          <w:bCs/>
          <w:sz w:val="32"/>
          <w:szCs w:val="32"/>
        </w:rPr>
        <w:t xml:space="preserve"> RBKC Single Point of Access: </w:t>
      </w:r>
      <w:r w:rsidRPr="00176782">
        <w:rPr>
          <w:rFonts w:ascii="Calibri" w:eastAsia="Times New Roman" w:hAnsi="Calibri" w:cs="Times New Roman"/>
          <w:b/>
          <w:bCs/>
          <w:sz w:val="32"/>
          <w:szCs w:val="32"/>
          <w:lang w:eastAsia="en-GB"/>
        </w:rPr>
        <w:t>020 7361 4326</w:t>
      </w:r>
    </w:p>
    <w:p w14:paraId="13CB4D4C" w14:textId="77777777" w:rsidR="00B54709" w:rsidRPr="00176782" w:rsidRDefault="00B54709" w:rsidP="00B54709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For more information see </w:t>
      </w:r>
      <w:hyperlink r:id="rId11" w:history="1">
        <w:r w:rsidRPr="00176782">
          <w:rPr>
            <w:rFonts w:ascii="Calibri" w:eastAsia="Times New Roman" w:hAnsi="Calibri" w:cs="Times New Roman"/>
            <w:b/>
            <w:bCs/>
            <w:sz w:val="28"/>
            <w:szCs w:val="28"/>
            <w:lang w:eastAsia="en-GB"/>
          </w:rPr>
          <w:t>https://www.rbkc.gov.uk/health-and-social-care/coronavirus-covid-19/coronavirus-covid-19</w:t>
        </w:r>
      </w:hyperlink>
      <w:r>
        <w:rPr>
          <w:rFonts w:ascii="Calibri" w:eastAsia="Times New Roman" w:hAnsi="Calibri" w:cs="Times New Roman"/>
          <w:b/>
          <w:bCs/>
          <w:sz w:val="28"/>
          <w:szCs w:val="28"/>
          <w:lang w:eastAsia="en-GB"/>
        </w:rPr>
        <w:t xml:space="preserve">; </w:t>
      </w:r>
    </w:p>
    <w:p w14:paraId="79611D0B" w14:textId="77777777" w:rsidR="00B54709" w:rsidRDefault="00B54709" w:rsidP="00B54709">
      <w:pPr>
        <w:rPr>
          <w:b/>
          <w:bCs/>
          <w:sz w:val="32"/>
          <w:szCs w:val="32"/>
        </w:rPr>
      </w:pPr>
    </w:p>
    <w:p w14:paraId="1DA4374B" w14:textId="77777777" w:rsidR="00B54709" w:rsidRDefault="00B54709" w:rsidP="00B54709">
      <w:r w:rsidRPr="00176782">
        <w:t>If any other support needs are required, please also use the above contact</w:t>
      </w:r>
    </w:p>
    <w:p w14:paraId="3FE9FB4F" w14:textId="77777777" w:rsidR="00B54709" w:rsidRDefault="00B54709" w:rsidP="00B54709"/>
    <w:p w14:paraId="0A191771" w14:textId="77777777" w:rsidR="007F69F2" w:rsidRDefault="007F69F2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D71F129" w14:textId="2DC4F171" w:rsidR="007F69F2" w:rsidRPr="001810A2" w:rsidRDefault="007F69F2" w:rsidP="007D5163">
      <w:pPr>
        <w:rPr>
          <w:b/>
          <w:bCs/>
          <w:sz w:val="26"/>
          <w:szCs w:val="26"/>
        </w:rPr>
      </w:pPr>
      <w:r w:rsidRPr="001810A2">
        <w:rPr>
          <w:b/>
          <w:bCs/>
          <w:sz w:val="26"/>
          <w:szCs w:val="26"/>
        </w:rPr>
        <w:lastRenderedPageBreak/>
        <w:t>Equality monitoring information</w:t>
      </w:r>
    </w:p>
    <w:p w14:paraId="776F4494" w14:textId="54363DD8" w:rsidR="007F69F2" w:rsidRPr="007F69F2" w:rsidRDefault="007F69F2" w:rsidP="001810A2">
      <w:pPr>
        <w:spacing w:after="120" w:line="240" w:lineRule="auto"/>
        <w:rPr>
          <w:b/>
          <w:bCs/>
          <w:sz w:val="28"/>
          <w:szCs w:val="28"/>
        </w:rPr>
      </w:pPr>
      <w:r w:rsidRPr="007F69F2">
        <w:rPr>
          <w:b/>
          <w:bCs/>
          <w:sz w:val="28"/>
          <w:szCs w:val="28"/>
        </w:rPr>
        <w:t>Sex: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72"/>
        <w:gridCol w:w="1845"/>
        <w:gridCol w:w="2408"/>
        <w:gridCol w:w="2409"/>
      </w:tblGrid>
      <w:tr w:rsidR="007F69F2" w14:paraId="216A9FD0" w14:textId="77777777" w:rsidTr="007F69F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2536" w14:textId="6E1B1043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t>Male</w:t>
            </w:r>
          </w:p>
        </w:tc>
        <w:bookmarkStart w:id="1" w:name="Male"/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2B3F78B6" w14:textId="1F4BC9C3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Male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1544" w14:textId="662A8087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t>Female</w:t>
            </w:r>
          </w:p>
        </w:tc>
        <w:bookmarkStart w:id="2" w:name="Female"/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294D9C1C" w14:textId="0791999B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Female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2"/>
          </w:p>
        </w:tc>
      </w:tr>
      <w:tr w:rsidR="007F69F2" w14:paraId="572215A7" w14:textId="77777777" w:rsidTr="007F69F2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BEC2A" w14:textId="77777777" w:rsidR="007F69F2" w:rsidRDefault="007F69F2" w:rsidP="001810A2">
            <w:pPr>
              <w:spacing w:after="120" w:line="240" w:lineRule="auto"/>
            </w:pPr>
            <w:r>
              <w:t xml:space="preserve">Prefer to self-describe </w:t>
            </w:r>
          </w:p>
          <w:p w14:paraId="1281A689" w14:textId="5D007882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t>(please specify below)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EA38C" w14:textId="7414C1E4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AsianOther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E01F6" w14:textId="53AE6547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t>Prefer not to state</w:t>
            </w:r>
          </w:p>
        </w:tc>
        <w:bookmarkStart w:id="3" w:name="GenderNotSay"/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1901" w14:textId="64703ED1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GenderNotSa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3"/>
          </w:p>
        </w:tc>
      </w:tr>
      <w:tr w:rsidR="007F69F2" w14:paraId="35E1DB40" w14:textId="77777777" w:rsidTr="007F69F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795" w14:textId="77777777" w:rsidR="007F69F2" w:rsidRDefault="007F69F2" w:rsidP="001810A2">
            <w:pPr>
              <w:spacing w:after="120" w:line="240" w:lineRule="auto"/>
              <w:rPr>
                <w:b/>
                <w:bCs/>
              </w:rPr>
            </w:pPr>
          </w:p>
        </w:tc>
      </w:tr>
    </w:tbl>
    <w:p w14:paraId="14F5943E" w14:textId="77777777" w:rsidR="00B26756" w:rsidRPr="00B26756" w:rsidRDefault="00B26756" w:rsidP="001810A2">
      <w:pPr>
        <w:spacing w:after="120" w:line="240" w:lineRule="auto"/>
        <w:rPr>
          <w:b/>
          <w:bCs/>
          <w:sz w:val="10"/>
          <w:szCs w:val="10"/>
        </w:rPr>
      </w:pPr>
    </w:p>
    <w:p w14:paraId="631F579E" w14:textId="2CD22581" w:rsidR="007F69F2" w:rsidRPr="007F69F2" w:rsidRDefault="007F69F2" w:rsidP="001810A2">
      <w:pPr>
        <w:spacing w:after="120" w:line="240" w:lineRule="auto"/>
        <w:rPr>
          <w:b/>
          <w:bCs/>
          <w:sz w:val="24"/>
          <w:szCs w:val="24"/>
        </w:rPr>
      </w:pPr>
      <w:r w:rsidRPr="007F69F2">
        <w:rPr>
          <w:b/>
          <w:bCs/>
          <w:sz w:val="24"/>
          <w:szCs w:val="24"/>
        </w:rPr>
        <w:t>Age: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5"/>
        <w:gridCol w:w="2408"/>
        <w:gridCol w:w="2409"/>
      </w:tblGrid>
      <w:tr w:rsidR="001810A2" w14:paraId="6B607256" w14:textId="77777777" w:rsidTr="007F69F2">
        <w:tc>
          <w:tcPr>
            <w:tcW w:w="2972" w:type="dxa"/>
            <w:vAlign w:val="center"/>
          </w:tcPr>
          <w:p w14:paraId="1A002426" w14:textId="6D020B51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rPr>
                <w:rFonts w:cs="Arial"/>
              </w:rPr>
              <w:t>Under 18</w:t>
            </w:r>
          </w:p>
        </w:tc>
        <w:bookmarkStart w:id="4" w:name="Age1617"/>
        <w:tc>
          <w:tcPr>
            <w:tcW w:w="1845" w:type="dxa"/>
            <w:vAlign w:val="center"/>
          </w:tcPr>
          <w:p w14:paraId="12778246" w14:textId="7B35579D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Age1617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408" w:type="dxa"/>
            <w:vAlign w:val="center"/>
          </w:tcPr>
          <w:p w14:paraId="0DCD8150" w14:textId="11983176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rPr>
                <w:rFonts w:cs="Arial"/>
              </w:rPr>
              <w:t>51 - 65</w:t>
            </w:r>
          </w:p>
        </w:tc>
        <w:bookmarkStart w:id="5" w:name="age5160"/>
        <w:tc>
          <w:tcPr>
            <w:tcW w:w="2409" w:type="dxa"/>
            <w:vAlign w:val="center"/>
          </w:tcPr>
          <w:p w14:paraId="1FE69149" w14:textId="467AE549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age5160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5"/>
          </w:p>
        </w:tc>
      </w:tr>
      <w:tr w:rsidR="001810A2" w14:paraId="39B62BDD" w14:textId="77777777" w:rsidTr="007F69F2">
        <w:tc>
          <w:tcPr>
            <w:tcW w:w="2972" w:type="dxa"/>
            <w:vAlign w:val="center"/>
          </w:tcPr>
          <w:p w14:paraId="6B9577DF" w14:textId="1B2B93A0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t>18 - 30</w:t>
            </w:r>
          </w:p>
        </w:tc>
        <w:bookmarkStart w:id="6" w:name="Age1821"/>
        <w:tc>
          <w:tcPr>
            <w:tcW w:w="1845" w:type="dxa"/>
            <w:vAlign w:val="center"/>
          </w:tcPr>
          <w:p w14:paraId="60248864" w14:textId="0FE35BD0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fldChar w:fldCharType="begin">
                <w:ffData>
                  <w:name w:val="Age182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CAB">
              <w:rPr>
                <w:rFonts w:cs="Arial"/>
              </w:rPr>
            </w:r>
            <w:r w:rsidR="00042C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408" w:type="dxa"/>
            <w:vAlign w:val="center"/>
          </w:tcPr>
          <w:p w14:paraId="74915132" w14:textId="4021DFB3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t>Over 65</w:t>
            </w:r>
          </w:p>
        </w:tc>
        <w:bookmarkStart w:id="7" w:name="age6165"/>
        <w:tc>
          <w:tcPr>
            <w:tcW w:w="2409" w:type="dxa"/>
            <w:vAlign w:val="center"/>
          </w:tcPr>
          <w:p w14:paraId="05E4E873" w14:textId="65DCBA84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age6165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7"/>
          </w:p>
        </w:tc>
      </w:tr>
      <w:tr w:rsidR="001810A2" w14:paraId="12905686" w14:textId="77777777" w:rsidTr="007F69F2">
        <w:tc>
          <w:tcPr>
            <w:tcW w:w="2972" w:type="dxa"/>
            <w:vAlign w:val="center"/>
          </w:tcPr>
          <w:p w14:paraId="2E171E7A" w14:textId="2706F72E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t>31 - 50</w:t>
            </w:r>
          </w:p>
        </w:tc>
        <w:bookmarkStart w:id="8" w:name="age2230"/>
        <w:tc>
          <w:tcPr>
            <w:tcW w:w="1845" w:type="dxa"/>
            <w:vAlign w:val="center"/>
          </w:tcPr>
          <w:p w14:paraId="47F905FC" w14:textId="3309B8EC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fldChar w:fldCharType="begin">
                <w:ffData>
                  <w:name w:val="age2230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42CAB">
              <w:rPr>
                <w:rFonts w:cs="Arial"/>
              </w:rPr>
            </w:r>
            <w:r w:rsidR="00042CA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408" w:type="dxa"/>
            <w:vAlign w:val="center"/>
          </w:tcPr>
          <w:p w14:paraId="37678251" w14:textId="6E8FA812" w:rsidR="001810A2" w:rsidRDefault="001810A2" w:rsidP="001810A2">
            <w:pPr>
              <w:spacing w:after="120" w:line="240" w:lineRule="auto"/>
            </w:pPr>
            <w:r>
              <w:rPr>
                <w:rFonts w:cs="Arial"/>
              </w:rPr>
              <w:t>Prefer not to state</w:t>
            </w:r>
          </w:p>
        </w:tc>
        <w:bookmarkStart w:id="9" w:name="age6670"/>
        <w:tc>
          <w:tcPr>
            <w:tcW w:w="2409" w:type="dxa"/>
            <w:vAlign w:val="center"/>
          </w:tcPr>
          <w:p w14:paraId="18FF3B3D" w14:textId="072F1A85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age6670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9"/>
          </w:p>
        </w:tc>
      </w:tr>
    </w:tbl>
    <w:p w14:paraId="413F15AD" w14:textId="77777777" w:rsidR="001810A2" w:rsidRPr="001810A2" w:rsidRDefault="001810A2" w:rsidP="001810A2">
      <w:pPr>
        <w:spacing w:after="120" w:line="240" w:lineRule="auto"/>
        <w:rPr>
          <w:b/>
          <w:bCs/>
          <w:sz w:val="10"/>
          <w:szCs w:val="10"/>
        </w:rPr>
      </w:pPr>
    </w:p>
    <w:p w14:paraId="300079F0" w14:textId="3079870F" w:rsidR="00B26756" w:rsidRPr="007F69F2" w:rsidRDefault="00B26756" w:rsidP="001810A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they have a disability?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845"/>
        <w:gridCol w:w="2408"/>
        <w:gridCol w:w="2409"/>
      </w:tblGrid>
      <w:tr w:rsidR="00B26756" w14:paraId="5DF5BAB7" w14:textId="77777777" w:rsidTr="00A90051">
        <w:tc>
          <w:tcPr>
            <w:tcW w:w="2972" w:type="dxa"/>
            <w:vAlign w:val="center"/>
          </w:tcPr>
          <w:p w14:paraId="1D52BD90" w14:textId="48366ED0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t>Yes</w:t>
            </w:r>
          </w:p>
        </w:tc>
        <w:bookmarkStart w:id="10" w:name="DisabilityY"/>
        <w:tc>
          <w:tcPr>
            <w:tcW w:w="1845" w:type="dxa"/>
            <w:vAlign w:val="center"/>
          </w:tcPr>
          <w:p w14:paraId="0A3EFAD5" w14:textId="77D8A3EE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408" w:type="dxa"/>
            <w:vAlign w:val="center"/>
          </w:tcPr>
          <w:p w14:paraId="2D2975BA" w14:textId="76A5EAFA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t>No</w:t>
            </w:r>
          </w:p>
        </w:tc>
        <w:bookmarkStart w:id="11" w:name="DisabilityN"/>
        <w:tc>
          <w:tcPr>
            <w:tcW w:w="2409" w:type="dxa"/>
            <w:vAlign w:val="center"/>
          </w:tcPr>
          <w:p w14:paraId="2A962AD3" w14:textId="37895C1D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DisabilityN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1"/>
          </w:p>
        </w:tc>
      </w:tr>
      <w:tr w:rsidR="00B26756" w14:paraId="38889F92" w14:textId="77777777" w:rsidTr="00A90051">
        <w:tc>
          <w:tcPr>
            <w:tcW w:w="2972" w:type="dxa"/>
            <w:vAlign w:val="center"/>
          </w:tcPr>
          <w:p w14:paraId="2A5590D2" w14:textId="37B30B26" w:rsidR="00B26756" w:rsidRDefault="00B26756" w:rsidP="001810A2">
            <w:pPr>
              <w:spacing w:after="120" w:line="240" w:lineRule="auto"/>
            </w:pPr>
            <w:r>
              <w:t>Prefer not to state</w:t>
            </w:r>
          </w:p>
        </w:tc>
        <w:bookmarkStart w:id="12" w:name="DisabilityNotSay"/>
        <w:tc>
          <w:tcPr>
            <w:tcW w:w="1845" w:type="dxa"/>
            <w:vAlign w:val="center"/>
          </w:tcPr>
          <w:p w14:paraId="2FA1850F" w14:textId="6ABF822D" w:rsidR="00B26756" w:rsidRDefault="00B26756" w:rsidP="001810A2">
            <w:pPr>
              <w:spacing w:after="120" w:line="240" w:lineRule="auto"/>
            </w:pPr>
            <w:r>
              <w:fldChar w:fldCharType="begin">
                <w:ffData>
                  <w:name w:val="DisabilityNotSa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408" w:type="dxa"/>
            <w:vAlign w:val="center"/>
          </w:tcPr>
          <w:p w14:paraId="627A4FD6" w14:textId="77777777" w:rsidR="00B26756" w:rsidRDefault="00B26756" w:rsidP="001810A2">
            <w:pPr>
              <w:spacing w:after="120" w:line="240" w:lineRule="auto"/>
            </w:pPr>
          </w:p>
        </w:tc>
        <w:tc>
          <w:tcPr>
            <w:tcW w:w="2409" w:type="dxa"/>
            <w:vAlign w:val="center"/>
          </w:tcPr>
          <w:p w14:paraId="0955B836" w14:textId="77777777" w:rsidR="00B26756" w:rsidRDefault="00B26756" w:rsidP="001810A2">
            <w:pPr>
              <w:spacing w:after="120" w:line="240" w:lineRule="auto"/>
            </w:pPr>
          </w:p>
        </w:tc>
      </w:tr>
    </w:tbl>
    <w:p w14:paraId="716CBFBD" w14:textId="77777777" w:rsidR="001810A2" w:rsidRPr="001810A2" w:rsidRDefault="001810A2" w:rsidP="001810A2">
      <w:pPr>
        <w:spacing w:after="120" w:line="240" w:lineRule="auto"/>
        <w:rPr>
          <w:b/>
          <w:bCs/>
          <w:sz w:val="10"/>
          <w:szCs w:val="10"/>
        </w:rPr>
      </w:pPr>
    </w:p>
    <w:p w14:paraId="0D065610" w14:textId="51DB9EED" w:rsidR="00B26756" w:rsidRPr="007F69F2" w:rsidRDefault="00B26756" w:rsidP="001810A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Ethnic group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5"/>
        <w:gridCol w:w="4109"/>
        <w:gridCol w:w="708"/>
      </w:tblGrid>
      <w:tr w:rsidR="00B26756" w14:paraId="4E7F4C64" w14:textId="77777777" w:rsidTr="001810A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06048" w14:textId="65B69CBF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t>White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7409" w14:textId="77777777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1A2AC" w14:textId="77777777" w:rsidR="00B26756" w:rsidRPr="00B26756" w:rsidRDefault="00B26756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2675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Black/ African/ Caribbean/ Black British</w:t>
            </w:r>
          </w:p>
          <w:p w14:paraId="51E25ADB" w14:textId="34FED8D8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5860" w14:textId="77777777" w:rsidR="00B26756" w:rsidRDefault="00B26756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DisabilityN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</w:tr>
      <w:tr w:rsidR="00B26756" w14:paraId="214FD0C6" w14:textId="77777777" w:rsidTr="001810A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9D6AC" w14:textId="69491BE0" w:rsidR="00B26756" w:rsidRDefault="00B26756" w:rsidP="001810A2">
            <w:pPr>
              <w:spacing w:after="120" w:line="240" w:lineRule="auto"/>
            </w:pPr>
            <w:r>
              <w:t>Asian/Asian British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39D5" w14:textId="3C40B074" w:rsidR="00B26756" w:rsidRDefault="00B26756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86D0" w14:textId="009FDD6F" w:rsidR="00B26756" w:rsidRPr="00B26756" w:rsidRDefault="00B26756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Mixed/multiple ethnic groups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894B" w14:textId="7EC37659" w:rsidR="00B26756" w:rsidRDefault="00B26756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</w:tr>
      <w:tr w:rsidR="00B26756" w14:paraId="21963FA2" w14:textId="77777777" w:rsidTr="001810A2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8D6680" w14:textId="4DDA0705" w:rsidR="00B26756" w:rsidRDefault="00B26756" w:rsidP="001810A2">
            <w:pPr>
              <w:spacing w:after="120" w:line="240" w:lineRule="auto"/>
            </w:pPr>
            <w:r>
              <w:t>Other</w:t>
            </w:r>
            <w:r w:rsidR="001810A2">
              <w:t>, please specify below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20F13" w14:textId="4892840A" w:rsidR="00B26756" w:rsidRDefault="00B26756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905D3" w14:textId="66F3CDDE" w:rsidR="00B26756" w:rsidRPr="00B26756" w:rsidRDefault="001810A2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Prefer not to state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132CB" w14:textId="743DF642" w:rsidR="00B26756" w:rsidRDefault="00B26756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</w:tr>
      <w:tr w:rsidR="001810A2" w14:paraId="2346B0A8" w14:textId="77777777" w:rsidTr="001810A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0327" w14:textId="322D9E76" w:rsidR="001810A2" w:rsidRDefault="001810A2" w:rsidP="001810A2">
            <w:pPr>
              <w:spacing w:after="120" w:line="240" w:lineRule="auto"/>
            </w:pPr>
          </w:p>
        </w:tc>
      </w:tr>
    </w:tbl>
    <w:p w14:paraId="4E6CA4FD" w14:textId="75398836" w:rsidR="007F69F2" w:rsidRDefault="007F69F2" w:rsidP="001810A2">
      <w:pPr>
        <w:spacing w:after="120" w:line="240" w:lineRule="auto"/>
        <w:rPr>
          <w:b/>
          <w:bCs/>
        </w:rPr>
      </w:pPr>
    </w:p>
    <w:p w14:paraId="50744B09" w14:textId="39300FA5" w:rsidR="001810A2" w:rsidRPr="007F69F2" w:rsidRDefault="001810A2" w:rsidP="001810A2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Religion or belief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45"/>
        <w:gridCol w:w="4109"/>
        <w:gridCol w:w="708"/>
      </w:tblGrid>
      <w:tr w:rsidR="001810A2" w14:paraId="52EA8599" w14:textId="77777777" w:rsidTr="00A9005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7A47" w14:textId="48532F6E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t>Christian</w:t>
            </w:r>
          </w:p>
        </w:tc>
        <w:bookmarkStart w:id="13" w:name="Buddhist"/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BFC0" w14:textId="154BBCF0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Buddhist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7C40" w14:textId="210D8789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t>Muslim</w:t>
            </w:r>
          </w:p>
        </w:tc>
        <w:bookmarkStart w:id="14" w:name="Christian"/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6EDB" w14:textId="1302F936" w:rsidR="001810A2" w:rsidRDefault="001810A2" w:rsidP="001810A2">
            <w:pPr>
              <w:spacing w:after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ristian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4"/>
          </w:p>
        </w:tc>
      </w:tr>
      <w:tr w:rsidR="001810A2" w14:paraId="1C3B5226" w14:textId="77777777" w:rsidTr="00A9005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27B6" w14:textId="732F3457" w:rsidR="001810A2" w:rsidRDefault="001810A2" w:rsidP="001810A2">
            <w:pPr>
              <w:spacing w:after="120" w:line="240" w:lineRule="auto"/>
            </w:pPr>
            <w:r>
              <w:t>Jewish</w:t>
            </w:r>
          </w:p>
        </w:tc>
        <w:bookmarkStart w:id="15" w:name="Hindu"/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1E86" w14:textId="63C76E43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Hindu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D75E" w14:textId="6E03BE47" w:rsidR="001810A2" w:rsidRPr="001810A2" w:rsidRDefault="001810A2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810A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Buddhist</w:t>
            </w:r>
          </w:p>
        </w:tc>
        <w:bookmarkStart w:id="16" w:name="Jewish"/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9FF14" w14:textId="57858EAD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Jewish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6"/>
          </w:p>
        </w:tc>
      </w:tr>
      <w:tr w:rsidR="001810A2" w14:paraId="505D7FF8" w14:textId="77777777" w:rsidTr="00A90051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111E" w14:textId="0C26A3D9" w:rsidR="001810A2" w:rsidRDefault="001810A2" w:rsidP="001810A2">
            <w:pPr>
              <w:spacing w:after="120" w:line="240" w:lineRule="auto"/>
            </w:pPr>
            <w:r>
              <w:t>Hindu</w:t>
            </w:r>
          </w:p>
        </w:tc>
        <w:bookmarkStart w:id="17" w:name="Muslim"/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86F0" w14:textId="416871B5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Muslim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8A44" w14:textId="2DB0D5C4" w:rsidR="001810A2" w:rsidRPr="001810A2" w:rsidRDefault="001810A2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810A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Sikh</w:t>
            </w:r>
          </w:p>
        </w:tc>
        <w:bookmarkStart w:id="18" w:name="NoReligion"/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2DD1" w14:textId="74059086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NoReligion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  <w:bookmarkEnd w:id="18"/>
          </w:p>
        </w:tc>
      </w:tr>
      <w:tr w:rsidR="001810A2" w14:paraId="05395266" w14:textId="77777777" w:rsidTr="00A90051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CB31E8" w14:textId="77777777" w:rsidR="001810A2" w:rsidRDefault="001810A2" w:rsidP="001810A2">
            <w:pPr>
              <w:spacing w:after="120" w:line="240" w:lineRule="auto"/>
            </w:pPr>
            <w:r>
              <w:t>Other, please specify below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64A4D" w14:textId="77777777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D4E94" w14:textId="77777777" w:rsidR="001810A2" w:rsidRPr="00B26756" w:rsidRDefault="001810A2" w:rsidP="001810A2">
            <w:pPr>
              <w:pStyle w:val="Heading3"/>
              <w:spacing w:after="120"/>
              <w:outlineLvl w:val="2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Prefer not to state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C5F1B" w14:textId="77777777" w:rsidR="001810A2" w:rsidRDefault="001810A2" w:rsidP="001810A2">
            <w:pPr>
              <w:spacing w:after="120" w:line="240" w:lineRule="auto"/>
            </w:pPr>
            <w:r>
              <w:fldChar w:fldCharType="begin">
                <w:ffData>
                  <w:name w:val="DisabilityY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2CAB">
              <w:fldChar w:fldCharType="separate"/>
            </w:r>
            <w:r>
              <w:fldChar w:fldCharType="end"/>
            </w:r>
          </w:p>
        </w:tc>
      </w:tr>
      <w:tr w:rsidR="001810A2" w14:paraId="34536BAF" w14:textId="77777777" w:rsidTr="00A9005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C064" w14:textId="77777777" w:rsidR="001810A2" w:rsidRDefault="001810A2" w:rsidP="001810A2">
            <w:pPr>
              <w:spacing w:after="120" w:line="240" w:lineRule="auto"/>
            </w:pPr>
          </w:p>
        </w:tc>
      </w:tr>
    </w:tbl>
    <w:p w14:paraId="40A16131" w14:textId="77777777" w:rsidR="003941C2" w:rsidRDefault="003941C2" w:rsidP="003941C2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lastRenderedPageBreak/>
        <w:t>Using your personal information</w:t>
      </w:r>
    </w:p>
    <w:p w14:paraId="0A1A76E3" w14:textId="77777777" w:rsidR="003941C2" w:rsidRDefault="003941C2" w:rsidP="003941C2">
      <w:pPr>
        <w:autoSpaceDE w:val="0"/>
        <w:autoSpaceDN w:val="0"/>
        <w:rPr>
          <w:lang w:eastAsia="en-GB"/>
        </w:rPr>
      </w:pPr>
      <w:r>
        <w:rPr>
          <w:lang w:eastAsia="en-GB"/>
        </w:rPr>
        <w:t xml:space="preserve">The information you have provided to the Royal Borough of Kensington and Chelsea will only be used in connection with </w:t>
      </w:r>
      <w:r>
        <w:t xml:space="preserve">Food and Basic Essentials Distribution and Social Isolation Support Service. </w:t>
      </w:r>
    </w:p>
    <w:p w14:paraId="344F8D06" w14:textId="35558019" w:rsidR="003941C2" w:rsidRDefault="003941C2" w:rsidP="003941C2">
      <w:pPr>
        <w:autoSpaceDE w:val="0"/>
        <w:autoSpaceDN w:val="0"/>
        <w:rPr>
          <w:lang w:eastAsia="en-GB"/>
        </w:rPr>
      </w:pPr>
      <w:r>
        <w:rPr>
          <w:lang w:eastAsia="en-GB"/>
        </w:rPr>
        <w:t xml:space="preserve">Your information will only be used for the intended purpose, we will not collect any additional information about yourself. </w:t>
      </w:r>
      <w:r>
        <w:t>The information you supply will be shared with other statutory and voluntary organisations involved in the service, in order that we can provide a service to you.</w:t>
      </w:r>
    </w:p>
    <w:p w14:paraId="6AE1FF9C" w14:textId="77777777" w:rsidR="003941C2" w:rsidRDefault="003941C2" w:rsidP="003941C2">
      <w:pPr>
        <w:autoSpaceDE w:val="0"/>
        <w:autoSpaceDN w:val="0"/>
        <w:rPr>
          <w:lang w:eastAsia="en-GB"/>
        </w:rPr>
      </w:pPr>
      <w:r>
        <w:rPr>
          <w:lang w:eastAsia="en-GB"/>
        </w:rPr>
        <w:t>If we intend to use your information for any other purpose, we will normally ask you first. In some cases, the Council may use your information for another purpose if it has a legal duty to do so, to provide a complete service to you, or if there is a risk of serious harm or threat to life. The Council will retain your information in accordance with our retention schedule and it will be held securely.</w:t>
      </w:r>
    </w:p>
    <w:p w14:paraId="62092953" w14:textId="77777777" w:rsidR="003941C2" w:rsidRDefault="003941C2" w:rsidP="003941C2">
      <w:pPr>
        <w:autoSpaceDE w:val="0"/>
        <w:autoSpaceDN w:val="0"/>
      </w:pPr>
      <w:r>
        <w:rPr>
          <w:lang w:eastAsia="en-GB"/>
        </w:rPr>
        <w:t xml:space="preserve">If you have any questions regarding your Data Protection rights, such as accessing your personal information, etc. or if you have a concern over the handling of your information. You can email </w:t>
      </w:r>
      <w:hyperlink r:id="rId12" w:history="1">
        <w:r>
          <w:rPr>
            <w:rStyle w:val="Hyperlink"/>
            <w:b/>
            <w:bCs/>
            <w:sz w:val="24"/>
            <w:szCs w:val="24"/>
          </w:rPr>
          <w:t>covid19foodsupport@rbkc.gov.uk</w:t>
        </w:r>
      </w:hyperlink>
    </w:p>
    <w:p w14:paraId="26C06D0C" w14:textId="5F156988" w:rsidR="003941C2" w:rsidRDefault="003941C2" w:rsidP="003941C2">
      <w:pPr>
        <w:rPr>
          <w:rFonts w:ascii="Calibri" w:hAnsi="Calibri" w:cs="Calibri"/>
        </w:rPr>
      </w:pPr>
      <w:r>
        <w:t xml:space="preserve">For further details you can read the Council’s fair processing notice at </w:t>
      </w:r>
      <w:hyperlink r:id="rId13" w:history="1">
        <w:r>
          <w:rPr>
            <w:rStyle w:val="Hyperlink"/>
            <w:rFonts w:ascii="Calibri" w:hAnsi="Calibri" w:cs="Calibri"/>
          </w:rPr>
          <w:t>https://www.rbkc.gov.uk/footer-links/data-protection/fair-processing-notice</w:t>
        </w:r>
      </w:hyperlink>
    </w:p>
    <w:p w14:paraId="1483525C" w14:textId="087B6ECB" w:rsidR="003941C2" w:rsidRDefault="003941C2" w:rsidP="003941C2"/>
    <w:p w14:paraId="0CFB5AE8" w14:textId="77777777" w:rsidR="003941C2" w:rsidRDefault="003941C2" w:rsidP="003941C2"/>
    <w:p w14:paraId="19AB1386" w14:textId="77777777" w:rsidR="00735D4B" w:rsidRDefault="00735D4B" w:rsidP="00B14E0B"/>
    <w:sectPr w:rsidR="00735D4B" w:rsidSect="002B2C33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948E" w14:textId="77777777" w:rsidR="00042CAB" w:rsidRDefault="00042CAB">
      <w:pPr>
        <w:spacing w:after="0" w:line="240" w:lineRule="auto"/>
      </w:pPr>
      <w:r>
        <w:separator/>
      </w:r>
    </w:p>
  </w:endnote>
  <w:endnote w:type="continuationSeparator" w:id="0">
    <w:p w14:paraId="3E7F6AE5" w14:textId="77777777" w:rsidR="00042CAB" w:rsidRDefault="000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0"/>
      <w:gridCol w:w="1423"/>
      <w:gridCol w:w="3007"/>
    </w:tblGrid>
    <w:tr w:rsidR="72992116" w14:paraId="2FEA5FDB" w14:textId="77777777" w:rsidTr="72992116">
      <w:tc>
        <w:tcPr>
          <w:tcW w:w="4590" w:type="dxa"/>
        </w:tcPr>
        <w:p w14:paraId="7358A2D7" w14:textId="03219BDE" w:rsidR="72992116" w:rsidRDefault="72992116" w:rsidP="72992116">
          <w:pPr>
            <w:pStyle w:val="Header"/>
            <w:ind w:left="-115"/>
          </w:pPr>
          <w:r>
            <w:t xml:space="preserve">Final version of form as at </w:t>
          </w:r>
          <w:r w:rsidR="003941C2">
            <w:t>16</w:t>
          </w:r>
          <w:r w:rsidRPr="72992116">
            <w:rPr>
              <w:vertAlign w:val="superscript"/>
            </w:rPr>
            <w:t>th</w:t>
          </w:r>
          <w:r>
            <w:t xml:space="preserve"> April 2020</w:t>
          </w:r>
        </w:p>
        <w:p w14:paraId="2A6BFD2E" w14:textId="77777777" w:rsidR="72992116" w:rsidRDefault="72992116" w:rsidP="72992116">
          <w:pPr>
            <w:pStyle w:val="Header"/>
            <w:ind w:left="-115"/>
          </w:pPr>
        </w:p>
      </w:tc>
      <w:tc>
        <w:tcPr>
          <w:tcW w:w="1423" w:type="dxa"/>
        </w:tcPr>
        <w:p w14:paraId="0BDC96EB" w14:textId="77777777" w:rsidR="72992116" w:rsidRDefault="72992116" w:rsidP="72992116">
          <w:pPr>
            <w:pStyle w:val="Header"/>
            <w:jc w:val="center"/>
          </w:pPr>
        </w:p>
      </w:tc>
      <w:tc>
        <w:tcPr>
          <w:tcW w:w="3007" w:type="dxa"/>
        </w:tcPr>
        <w:p w14:paraId="28967A9B" w14:textId="77777777" w:rsidR="72992116" w:rsidRDefault="72992116" w:rsidP="72992116">
          <w:pPr>
            <w:pStyle w:val="Header"/>
            <w:ind w:right="-115"/>
            <w:jc w:val="right"/>
          </w:pPr>
        </w:p>
      </w:tc>
    </w:tr>
  </w:tbl>
  <w:p w14:paraId="4D6C1C57" w14:textId="77777777" w:rsidR="72992116" w:rsidRDefault="72992116" w:rsidP="7299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6DEB" w14:textId="77777777" w:rsidR="00042CAB" w:rsidRDefault="00042CAB">
      <w:pPr>
        <w:spacing w:after="0" w:line="240" w:lineRule="auto"/>
      </w:pPr>
      <w:r>
        <w:separator/>
      </w:r>
    </w:p>
  </w:footnote>
  <w:footnote w:type="continuationSeparator" w:id="0">
    <w:p w14:paraId="06131D53" w14:textId="77777777" w:rsidR="00042CAB" w:rsidRDefault="0004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72992116" w14:paraId="581B1184" w14:textId="77777777" w:rsidTr="72992116">
      <w:tc>
        <w:tcPr>
          <w:tcW w:w="3007" w:type="dxa"/>
        </w:tcPr>
        <w:p w14:paraId="67257EBD" w14:textId="77777777" w:rsidR="72992116" w:rsidRDefault="72992116" w:rsidP="72992116">
          <w:pPr>
            <w:pStyle w:val="Header"/>
            <w:ind w:left="-115"/>
          </w:pPr>
        </w:p>
      </w:tc>
      <w:tc>
        <w:tcPr>
          <w:tcW w:w="3007" w:type="dxa"/>
        </w:tcPr>
        <w:p w14:paraId="247C14AB" w14:textId="77777777" w:rsidR="72992116" w:rsidRDefault="72992116" w:rsidP="72992116">
          <w:pPr>
            <w:pStyle w:val="Header"/>
            <w:jc w:val="center"/>
          </w:pPr>
        </w:p>
      </w:tc>
      <w:tc>
        <w:tcPr>
          <w:tcW w:w="3007" w:type="dxa"/>
        </w:tcPr>
        <w:p w14:paraId="4731AF33" w14:textId="77777777" w:rsidR="72992116" w:rsidRDefault="72992116" w:rsidP="72992116">
          <w:pPr>
            <w:pStyle w:val="Header"/>
            <w:ind w:right="-115"/>
            <w:jc w:val="right"/>
          </w:pPr>
        </w:p>
      </w:tc>
    </w:tr>
  </w:tbl>
  <w:p w14:paraId="217BD490" w14:textId="77777777" w:rsidR="72992116" w:rsidRDefault="72992116" w:rsidP="72992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9A8"/>
    <w:multiLevelType w:val="hybridMultilevel"/>
    <w:tmpl w:val="68C2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3"/>
    <w:rsid w:val="00042CAB"/>
    <w:rsid w:val="00046AC0"/>
    <w:rsid w:val="000C3785"/>
    <w:rsid w:val="000F592B"/>
    <w:rsid w:val="00112C7E"/>
    <w:rsid w:val="00116F98"/>
    <w:rsid w:val="00176782"/>
    <w:rsid w:val="001810A2"/>
    <w:rsid w:val="00183A95"/>
    <w:rsid w:val="00211E50"/>
    <w:rsid w:val="00266568"/>
    <w:rsid w:val="002B2C33"/>
    <w:rsid w:val="00347FE0"/>
    <w:rsid w:val="00360D83"/>
    <w:rsid w:val="003941C2"/>
    <w:rsid w:val="004201EB"/>
    <w:rsid w:val="00455977"/>
    <w:rsid w:val="00460031"/>
    <w:rsid w:val="00466AFD"/>
    <w:rsid w:val="00510E26"/>
    <w:rsid w:val="005532E1"/>
    <w:rsid w:val="0059770E"/>
    <w:rsid w:val="005C0B5E"/>
    <w:rsid w:val="0063309B"/>
    <w:rsid w:val="00650C6C"/>
    <w:rsid w:val="00657869"/>
    <w:rsid w:val="00692ADF"/>
    <w:rsid w:val="006B4CEB"/>
    <w:rsid w:val="006D08F8"/>
    <w:rsid w:val="006D36B8"/>
    <w:rsid w:val="00735D4B"/>
    <w:rsid w:val="007D5163"/>
    <w:rsid w:val="007F69F2"/>
    <w:rsid w:val="00865CE8"/>
    <w:rsid w:val="008A7779"/>
    <w:rsid w:val="008C7984"/>
    <w:rsid w:val="008D1D3F"/>
    <w:rsid w:val="008D2061"/>
    <w:rsid w:val="008E5115"/>
    <w:rsid w:val="00936F45"/>
    <w:rsid w:val="009472D4"/>
    <w:rsid w:val="009F5E35"/>
    <w:rsid w:val="00A54BC3"/>
    <w:rsid w:val="00AF554C"/>
    <w:rsid w:val="00B114A8"/>
    <w:rsid w:val="00B14E0B"/>
    <w:rsid w:val="00B26756"/>
    <w:rsid w:val="00B54709"/>
    <w:rsid w:val="00B96782"/>
    <w:rsid w:val="00BB18FB"/>
    <w:rsid w:val="00BB7E6B"/>
    <w:rsid w:val="00BE2BB2"/>
    <w:rsid w:val="00C43490"/>
    <w:rsid w:val="00C8077A"/>
    <w:rsid w:val="00CC158C"/>
    <w:rsid w:val="00CD2A93"/>
    <w:rsid w:val="00D077C7"/>
    <w:rsid w:val="00DA56B1"/>
    <w:rsid w:val="00EA5C35"/>
    <w:rsid w:val="00EB2CE0"/>
    <w:rsid w:val="00F05344"/>
    <w:rsid w:val="00F1235F"/>
    <w:rsid w:val="00FD436D"/>
    <w:rsid w:val="444BAEF6"/>
    <w:rsid w:val="56F2C74D"/>
    <w:rsid w:val="729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7A0B"/>
  <w14:defaultImageDpi w14:val="32767"/>
  <w15:docId w15:val="{00E4C02D-D99A-406D-AF83-B62DAAB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163"/>
    <w:pPr>
      <w:spacing w:after="160" w:line="25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F69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6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F6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6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B7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77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201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0E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36B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F69F2"/>
    <w:rPr>
      <w:rFonts w:ascii="Arial" w:eastAsia="Times New Roman" w:hAnsi="Arial" w:cs="Arial"/>
      <w:b/>
      <w:bCs/>
      <w:iCs/>
      <w:sz w:val="3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F69F2"/>
    <w:rPr>
      <w:rFonts w:ascii="Arial" w:eastAsia="Times New Roman" w:hAnsi="Arial" w:cs="Arial"/>
      <w:b/>
      <w:bCs/>
      <w:sz w:val="32"/>
      <w:szCs w:val="26"/>
      <w:lang w:eastAsia="en-GB"/>
    </w:rPr>
  </w:style>
  <w:style w:type="paragraph" w:styleId="NoSpacing">
    <w:name w:val="No Spacing"/>
    <w:uiPriority w:val="1"/>
    <w:qFormat/>
    <w:rsid w:val="007F69F2"/>
    <w:rPr>
      <w:rFonts w:ascii="Arial" w:eastAsia="Times New Roman" w:hAnsi="Arial" w:cs="Times New Roman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bkc.gov.uk/footer-links/data-protection/fair-processing-not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vid19foodsupport@rbk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bkc.gov.uk/health-and-social-care/coronavirus-covid-19/coronavirus-covid-1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vid19foodsupport@rbk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5CBC13A109647885220EA59B512B9" ma:contentTypeVersion="13" ma:contentTypeDescription="Create a new document." ma:contentTypeScope="" ma:versionID="d51c6c1a597c93b5522cd77f9fef062c">
  <xsd:schema xmlns:xsd="http://www.w3.org/2001/XMLSchema" xmlns:xs="http://www.w3.org/2001/XMLSchema" xmlns:p="http://schemas.microsoft.com/office/2006/metadata/properties" xmlns:ns3="765c5669-ddd4-40cf-a5fc-e0a9c50feafa" xmlns:ns4="7658eeff-e37f-4a2d-89b6-9798365c26ac" targetNamespace="http://schemas.microsoft.com/office/2006/metadata/properties" ma:root="true" ma:fieldsID="09c08b3fd0ee37b22678b35792b23519" ns3:_="" ns4:_="">
    <xsd:import namespace="765c5669-ddd4-40cf-a5fc-e0a9c50feafa"/>
    <xsd:import namespace="7658eeff-e37f-4a2d-89b6-9798365c26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c5669-ddd4-40cf-a5fc-e0a9c50fe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eeff-e37f-4a2d-89b6-9798365c2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4EF28-48B7-45E2-A09A-98C013261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BD2A3-1464-4AC1-8C6B-54397C365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F85F4-EE13-4A84-BBA0-CBC2BEBC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c5669-ddd4-40cf-a5fc-e0a9c50feafa"/>
    <ds:schemaRef ds:uri="7658eeff-e37f-4a2d-89b6-9798365c2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Spence</dc:creator>
  <cp:keywords/>
  <dc:description/>
  <cp:lastModifiedBy>Zina Serageldin</cp:lastModifiedBy>
  <cp:revision>2</cp:revision>
  <dcterms:created xsi:type="dcterms:W3CDTF">2020-04-16T12:15:00Z</dcterms:created>
  <dcterms:modified xsi:type="dcterms:W3CDTF">2020-04-16T12:15:00Z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0x010100E5E5CBC13A109647885220EA59B512B9</vt:lpwstr>
  </property>
</Properties>
</file>